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B7" w:rsidRDefault="00271704" w:rsidP="00B20833">
      <w:pPr>
        <w:jc w:val="center"/>
      </w:pPr>
      <w:r w:rsidRPr="00B20833">
        <w:rPr>
          <w:sz w:val="24"/>
          <w:szCs w:val="24"/>
        </w:rPr>
        <w:t>AVIS DE COURSE</w:t>
      </w:r>
      <w:r w:rsidRPr="0071557B">
        <w:rPr>
          <w:sz w:val="36"/>
          <w:szCs w:val="36"/>
        </w:rPr>
        <w:cr/>
      </w:r>
      <w:r w:rsidRPr="00B20833">
        <w:rPr>
          <w:b/>
          <w:sz w:val="40"/>
          <w:szCs w:val="40"/>
        </w:rPr>
        <w:t>LE DEFI DES DEUX RIVES</w:t>
      </w:r>
      <w:r w:rsidRPr="00B20833">
        <w:rPr>
          <w:b/>
          <w:sz w:val="40"/>
          <w:szCs w:val="40"/>
        </w:rPr>
        <w:cr/>
      </w:r>
      <w:r w:rsidR="0071557B" w:rsidRPr="00B20833">
        <w:rPr>
          <w:b/>
          <w:sz w:val="24"/>
          <w:szCs w:val="24"/>
        </w:rPr>
        <w:t xml:space="preserve"> </w:t>
      </w:r>
      <w:r w:rsidRPr="00B20833">
        <w:rPr>
          <w:b/>
          <w:sz w:val="24"/>
          <w:szCs w:val="24"/>
        </w:rPr>
        <w:t>Comptant pour le Championnat de Baie de Seine</w:t>
      </w:r>
      <w:r w:rsidRPr="00B20833">
        <w:rPr>
          <w:b/>
          <w:sz w:val="24"/>
          <w:szCs w:val="24"/>
        </w:rPr>
        <w:cr/>
      </w:r>
      <w:r w:rsidR="00B20833">
        <w:rPr>
          <w:b/>
          <w:sz w:val="28"/>
          <w:szCs w:val="28"/>
        </w:rPr>
        <w:t>samedi</w:t>
      </w:r>
      <w:r w:rsidR="00503CBA">
        <w:rPr>
          <w:b/>
          <w:sz w:val="28"/>
          <w:szCs w:val="28"/>
        </w:rPr>
        <w:t xml:space="preserve"> 2</w:t>
      </w:r>
      <w:r w:rsidR="005A0A87" w:rsidRPr="00B20833">
        <w:rPr>
          <w:b/>
          <w:sz w:val="28"/>
          <w:szCs w:val="28"/>
        </w:rPr>
        <w:t xml:space="preserve"> </w:t>
      </w:r>
      <w:r w:rsidR="00DC0E06">
        <w:rPr>
          <w:b/>
          <w:sz w:val="28"/>
          <w:szCs w:val="28"/>
        </w:rPr>
        <w:t>juillet</w:t>
      </w:r>
      <w:bookmarkStart w:id="0" w:name="_GoBack"/>
      <w:bookmarkEnd w:id="0"/>
      <w:r w:rsidR="005A0A87" w:rsidRPr="00B20833">
        <w:rPr>
          <w:b/>
          <w:sz w:val="28"/>
          <w:szCs w:val="28"/>
        </w:rPr>
        <w:t xml:space="preserve"> 201</w:t>
      </w:r>
      <w:r w:rsidR="00503CBA">
        <w:rPr>
          <w:b/>
          <w:sz w:val="28"/>
          <w:szCs w:val="28"/>
        </w:rPr>
        <w:t>6</w:t>
      </w:r>
      <w:r w:rsidR="005A0A87" w:rsidRPr="00B20833">
        <w:rPr>
          <w:b/>
          <w:sz w:val="28"/>
          <w:szCs w:val="28"/>
        </w:rPr>
        <w:cr/>
      </w:r>
      <w:r w:rsidR="005A0A87">
        <w:t>Autorité</w:t>
      </w:r>
      <w:r w:rsidR="00B20833">
        <w:t>s</w:t>
      </w:r>
      <w:r w:rsidR="00A500DF">
        <w:t xml:space="preserve"> o</w:t>
      </w:r>
      <w:r w:rsidR="005A0A87">
        <w:t>rganisatric</w:t>
      </w:r>
      <w:r w:rsidRPr="00271704">
        <w:t>e</w:t>
      </w:r>
      <w:r w:rsidR="00B20833">
        <w:t>s :</w:t>
      </w:r>
      <w:r w:rsidRPr="00271704">
        <w:t xml:space="preserve"> </w:t>
      </w:r>
      <w:r w:rsidR="002851B7">
        <w:t>Cercle Nautique Honfleur (CNH) et Groupe des Croiseurs Côtiers</w:t>
      </w:r>
      <w:r w:rsidR="00A941CA">
        <w:t xml:space="preserve"> (GCC).</w:t>
      </w:r>
    </w:p>
    <w:p w:rsidR="0014494A" w:rsidRPr="008E7585" w:rsidRDefault="002851B7" w:rsidP="0014494A">
      <w:pPr>
        <w:pStyle w:val="Paragraphedeliste"/>
        <w:numPr>
          <w:ilvl w:val="0"/>
          <w:numId w:val="2"/>
        </w:numPr>
        <w:spacing w:after="0"/>
        <w:ind w:left="284" w:hanging="284"/>
        <w:rPr>
          <w:b/>
        </w:rPr>
      </w:pPr>
      <w:r w:rsidRPr="008E7585">
        <w:rPr>
          <w:b/>
        </w:rPr>
        <w:t>REG</w:t>
      </w:r>
      <w:r w:rsidR="0014494A" w:rsidRPr="008E7585">
        <w:rPr>
          <w:b/>
        </w:rPr>
        <w:t>LES</w:t>
      </w:r>
    </w:p>
    <w:p w:rsidR="0014494A" w:rsidRDefault="0014494A" w:rsidP="00E419FD">
      <w:pPr>
        <w:spacing w:after="0"/>
      </w:pPr>
      <w:r>
        <w:t>La régate est régie par :</w:t>
      </w:r>
    </w:p>
    <w:p w:rsidR="0014494A" w:rsidRDefault="00E419FD" w:rsidP="00E419FD">
      <w:pPr>
        <w:pStyle w:val="Paragraphedeliste"/>
        <w:numPr>
          <w:ilvl w:val="1"/>
          <w:numId w:val="2"/>
        </w:numPr>
        <w:spacing w:after="0"/>
      </w:pPr>
      <w:r w:rsidRPr="00271704">
        <w:t>Les Règles de Cou</w:t>
      </w:r>
      <w:r w:rsidR="00AA0AAF">
        <w:t>rse à la Voile 2013-2016 (RCV) de l'ISAF</w:t>
      </w:r>
      <w:r w:rsidR="00BA4C73">
        <w:t>.</w:t>
      </w:r>
    </w:p>
    <w:p w:rsidR="00D77F5B" w:rsidRDefault="00D77F5B" w:rsidP="00D77F5B">
      <w:pPr>
        <w:pStyle w:val="Paragraphedeliste"/>
        <w:numPr>
          <w:ilvl w:val="1"/>
          <w:numId w:val="2"/>
        </w:numPr>
        <w:spacing w:after="0"/>
      </w:pPr>
      <w:r w:rsidRPr="00271704">
        <w:t xml:space="preserve">Les </w:t>
      </w:r>
      <w:r>
        <w:t>prescriptions de la Fédération Française de Voile</w:t>
      </w:r>
      <w:r w:rsidR="00BA4C73">
        <w:t>.</w:t>
      </w:r>
    </w:p>
    <w:p w:rsidR="00D77F5B" w:rsidRDefault="00BA4C73" w:rsidP="00E419FD">
      <w:pPr>
        <w:pStyle w:val="Paragraphedeliste"/>
        <w:numPr>
          <w:ilvl w:val="1"/>
          <w:numId w:val="2"/>
        </w:numPr>
        <w:spacing w:after="0"/>
      </w:pPr>
      <w:r>
        <w:t>Les règles "Osiris habitable".</w:t>
      </w:r>
    </w:p>
    <w:p w:rsidR="00BA4C73" w:rsidRDefault="00BA4C73" w:rsidP="00E419FD">
      <w:pPr>
        <w:pStyle w:val="Paragraphedeliste"/>
        <w:numPr>
          <w:ilvl w:val="1"/>
          <w:numId w:val="2"/>
        </w:numPr>
        <w:spacing w:after="0"/>
      </w:pPr>
      <w:r>
        <w:t>Le règlement du Championnat de Baie de Seine</w:t>
      </w:r>
      <w:r w:rsidR="00385CF8">
        <w:t xml:space="preserve"> disponible sur </w:t>
      </w:r>
      <w:hyperlink r:id="rId7" w:history="1">
        <w:r w:rsidR="00385CF8" w:rsidRPr="0033414F">
          <w:rPr>
            <w:rStyle w:val="Lienhypertexte"/>
          </w:rPr>
          <w:t>www.baiedeseine.fr</w:t>
        </w:r>
      </w:hyperlink>
      <w:r w:rsidR="00385CF8">
        <w:t xml:space="preserve"> </w:t>
      </w:r>
    </w:p>
    <w:p w:rsidR="00D77F5B" w:rsidRDefault="00BA4C73" w:rsidP="00E419FD">
      <w:pPr>
        <w:pStyle w:val="Paragraphedeliste"/>
        <w:numPr>
          <w:ilvl w:val="1"/>
          <w:numId w:val="2"/>
        </w:numPr>
        <w:spacing w:after="0"/>
      </w:pPr>
      <w:r>
        <w:t xml:space="preserve">Pour les navigations nocturnes : les règles du chapitre 2 des RCV ne s'appliquent plus et sont remplacées par la partie du </w:t>
      </w:r>
      <w:r w:rsidRPr="00271704">
        <w:t>Règlement</w:t>
      </w:r>
      <w:r>
        <w:t xml:space="preserve"> intern</w:t>
      </w:r>
      <w:r w:rsidRPr="00271704">
        <w:t>ational pour Prévenir les Abor</w:t>
      </w:r>
      <w:r>
        <w:t>dages en Mer (COLREG).</w:t>
      </w:r>
    </w:p>
    <w:p w:rsidR="00BA4C73" w:rsidRDefault="00BA4C73" w:rsidP="00E419FD">
      <w:pPr>
        <w:pStyle w:val="Paragraphedeliste"/>
        <w:numPr>
          <w:ilvl w:val="1"/>
          <w:numId w:val="2"/>
        </w:numPr>
        <w:spacing w:after="0"/>
      </w:pPr>
      <w:r>
        <w:t>Le présent avis de course.</w:t>
      </w:r>
    </w:p>
    <w:p w:rsidR="00BA4C73" w:rsidRDefault="00BA4C73" w:rsidP="00E419FD">
      <w:pPr>
        <w:pStyle w:val="Paragraphedeliste"/>
        <w:numPr>
          <w:ilvl w:val="1"/>
          <w:numId w:val="2"/>
        </w:numPr>
        <w:spacing w:after="0"/>
      </w:pPr>
      <w:r>
        <w:t>Armement correspondant à une navigation à moins de 6 milles d'un abri.</w:t>
      </w:r>
    </w:p>
    <w:p w:rsidR="00BA4C73" w:rsidRDefault="00C76D96" w:rsidP="009E1D2E">
      <w:pPr>
        <w:pStyle w:val="Paragraphedeliste"/>
        <w:numPr>
          <w:ilvl w:val="1"/>
          <w:numId w:val="2"/>
        </w:numPr>
        <w:spacing w:line="360" w:lineRule="auto"/>
      </w:pPr>
      <w:r>
        <w:t xml:space="preserve">Equipement d'une </w:t>
      </w:r>
      <w:r w:rsidR="00BA4C73">
        <w:t>VHF.</w:t>
      </w:r>
    </w:p>
    <w:p w:rsidR="00D25B16" w:rsidRDefault="009E1D2E" w:rsidP="00E419FD">
      <w:pPr>
        <w:pStyle w:val="Paragraphedeliste"/>
        <w:numPr>
          <w:ilvl w:val="0"/>
          <w:numId w:val="2"/>
        </w:numPr>
        <w:spacing w:after="0"/>
        <w:ind w:left="284" w:hanging="284"/>
      </w:pPr>
      <w:r w:rsidRPr="008E7585">
        <w:rPr>
          <w:b/>
        </w:rPr>
        <w:t>ADMISSIBILITE ET INSCRIPT</w:t>
      </w:r>
      <w:r w:rsidR="00917C5B" w:rsidRPr="008E7585">
        <w:rPr>
          <w:b/>
        </w:rPr>
        <w:t>ION</w:t>
      </w:r>
      <w:r w:rsidR="00917C5B" w:rsidRPr="008E7585">
        <w:rPr>
          <w:b/>
        </w:rPr>
        <w:cr/>
      </w:r>
      <w:r w:rsidR="00917C5B">
        <w:t>La régate est ouverte à</w:t>
      </w:r>
    </w:p>
    <w:p w:rsidR="0014494A" w:rsidRDefault="009E1D2E" w:rsidP="00917C5B">
      <w:pPr>
        <w:pStyle w:val="Paragraphedeliste"/>
        <w:numPr>
          <w:ilvl w:val="0"/>
          <w:numId w:val="3"/>
        </w:numPr>
        <w:spacing w:after="0"/>
      </w:pPr>
      <w:r w:rsidRPr="00271704">
        <w:t xml:space="preserve">tous les bateaux en </w:t>
      </w:r>
      <w:r w:rsidR="00917C5B" w:rsidRPr="00271704">
        <w:t>règle</w:t>
      </w:r>
      <w:r w:rsidRPr="00271704">
        <w:t xml:space="preserve"> avec leur autorité nationale, de catégorie de conception A, B et </w:t>
      </w:r>
      <w:r w:rsidR="00917C5B">
        <w:t xml:space="preserve">C norme </w:t>
      </w:r>
      <w:r w:rsidRPr="00271704">
        <w:t>CE ou, pour les bateaux de conception antérieure à cette norme</w:t>
      </w:r>
      <w:r w:rsidR="00917C5B">
        <w:t>, homologables au minimum en 6</w:t>
      </w:r>
      <w:r w:rsidR="00917C5B" w:rsidRPr="00917C5B">
        <w:rPr>
          <w:vertAlign w:val="superscript"/>
        </w:rPr>
        <w:t>e</w:t>
      </w:r>
      <w:r w:rsidR="00917C5B">
        <w:t xml:space="preserve"> </w:t>
      </w:r>
      <w:r w:rsidR="00917C5B" w:rsidRPr="00271704">
        <w:t>catégorie de navigation ou équivalent.</w:t>
      </w:r>
    </w:p>
    <w:p w:rsidR="0014494A" w:rsidRDefault="001F77B5" w:rsidP="000C2120">
      <w:pPr>
        <w:pStyle w:val="Paragraphedeliste"/>
        <w:numPr>
          <w:ilvl w:val="0"/>
          <w:numId w:val="3"/>
        </w:numPr>
        <w:spacing w:after="0"/>
      </w:pPr>
      <w:r w:rsidRPr="00271704">
        <w:t xml:space="preserve">Les bateaux </w:t>
      </w:r>
      <w:r w:rsidR="002F59C7">
        <w:t xml:space="preserve">s'étant inscrits avant le départ, </w:t>
      </w:r>
      <w:r w:rsidR="000C2120">
        <w:t xml:space="preserve">possédant un contrat de jauge Osiris (carte d'identité HN) et </w:t>
      </w:r>
      <w:r w:rsidR="002F59C7">
        <w:t>dont les</w:t>
      </w:r>
      <w:r w:rsidR="000C2120">
        <w:t xml:space="preserve"> membres d'équipage</w:t>
      </w:r>
      <w:r w:rsidR="00044CF4">
        <w:t xml:space="preserve"> </w:t>
      </w:r>
      <w:r w:rsidR="002F59C7">
        <w:t>sont</w:t>
      </w:r>
      <w:r w:rsidR="000C2120">
        <w:t xml:space="preserve"> titulaires d'</w:t>
      </w:r>
      <w:r w:rsidR="000C2120" w:rsidRPr="00271704">
        <w:t xml:space="preserve">une licence </w:t>
      </w:r>
      <w:proofErr w:type="spellStart"/>
      <w:r w:rsidR="000C2120" w:rsidRPr="00271704">
        <w:t>FFVoile</w:t>
      </w:r>
      <w:proofErr w:type="spellEnd"/>
      <w:r w:rsidR="000C2120" w:rsidRPr="00271704">
        <w:t xml:space="preserve"> portant le cachet mé</w:t>
      </w:r>
      <w:r w:rsidR="0072395F">
        <w:t>dical ou accompagnée d'un certifi</w:t>
      </w:r>
      <w:r w:rsidR="000C2120" w:rsidRPr="00271704">
        <w:t xml:space="preserve">cat </w:t>
      </w:r>
      <w:r w:rsidR="000C2120">
        <w:t xml:space="preserve">médical de </w:t>
      </w:r>
      <w:r w:rsidR="000C2120" w:rsidRPr="00271704">
        <w:t>non contre-Indication à la pratique de la voile en compétitio</w:t>
      </w:r>
      <w:r w:rsidR="000C2120">
        <w:t xml:space="preserve">n datant de moins d'un an ainsi </w:t>
      </w:r>
      <w:r w:rsidR="000C2120" w:rsidRPr="00271704">
        <w:t>qu'une autorisation parentale pour les mineurs</w:t>
      </w:r>
      <w:r w:rsidR="000C2120">
        <w:t>.</w:t>
      </w:r>
      <w:r w:rsidR="000C2120" w:rsidRPr="00271704">
        <w:cr/>
      </w:r>
      <w:r w:rsidR="000C2120">
        <w:t xml:space="preserve"> </w:t>
      </w:r>
    </w:p>
    <w:p w:rsidR="009E0CA9" w:rsidRDefault="009E0CA9" w:rsidP="00E419FD">
      <w:pPr>
        <w:pStyle w:val="Paragraphedeliste"/>
        <w:numPr>
          <w:ilvl w:val="0"/>
          <w:numId w:val="2"/>
        </w:numPr>
        <w:spacing w:after="0"/>
        <w:ind w:left="284" w:hanging="284"/>
      </w:pPr>
      <w:r w:rsidRPr="008E7585">
        <w:rPr>
          <w:b/>
        </w:rPr>
        <w:t>PROGRAMME</w:t>
      </w:r>
      <w:r w:rsidRPr="008E7585">
        <w:rPr>
          <w:b/>
        </w:rPr>
        <w:cr/>
      </w:r>
      <w:r w:rsidR="009E1D2E" w:rsidRPr="00271704">
        <w:t xml:space="preserve"> </w:t>
      </w:r>
      <w:r w:rsidR="00046A81">
        <w:t>I</w:t>
      </w:r>
      <w:r>
        <w:t>nscription</w:t>
      </w:r>
      <w:r w:rsidR="00046A81">
        <w:t>s</w:t>
      </w:r>
      <w:r w:rsidR="0086284A">
        <w:t xml:space="preserve"> le samedi 2</w:t>
      </w:r>
      <w:r w:rsidR="00271704" w:rsidRPr="00271704">
        <w:t xml:space="preserve"> </w:t>
      </w:r>
      <w:r w:rsidR="0086284A">
        <w:t>juillet</w:t>
      </w:r>
      <w:r>
        <w:t xml:space="preserve"> </w:t>
      </w:r>
      <w:r w:rsidR="00980910">
        <w:t>de  8</w:t>
      </w:r>
      <w:r>
        <w:t>h00 à 12h00 au CNH de Honfleur</w:t>
      </w:r>
    </w:p>
    <w:p w:rsidR="009E0CA9" w:rsidRDefault="00046A81" w:rsidP="009E0CA9">
      <w:pPr>
        <w:pStyle w:val="Paragraphedeliste"/>
        <w:spacing w:after="0"/>
        <w:ind w:left="284"/>
      </w:pPr>
      <w:r>
        <w:t xml:space="preserve">                 </w:t>
      </w:r>
      <w:proofErr w:type="gramStart"/>
      <w:r w:rsidR="0086284A">
        <w:t>ou</w:t>
      </w:r>
      <w:proofErr w:type="gramEnd"/>
      <w:r w:rsidR="0086284A">
        <w:t xml:space="preserve"> le samedi 2</w:t>
      </w:r>
      <w:r w:rsidR="009E0CA9" w:rsidRPr="00271704">
        <w:t xml:space="preserve"> </w:t>
      </w:r>
      <w:r w:rsidR="0086284A">
        <w:t>juillet</w:t>
      </w:r>
      <w:r w:rsidR="009E0CA9">
        <w:t xml:space="preserve"> de 11h00 à 12h30 au SNPH du Havre</w:t>
      </w:r>
      <w:r>
        <w:t>.</w:t>
      </w:r>
    </w:p>
    <w:p w:rsidR="006B6011" w:rsidRDefault="006B6011" w:rsidP="009E0CA9">
      <w:pPr>
        <w:pStyle w:val="Paragraphedeliste"/>
        <w:spacing w:after="0"/>
        <w:ind w:left="284"/>
      </w:pPr>
    </w:p>
    <w:p w:rsidR="006B6011" w:rsidRDefault="006B6011" w:rsidP="009E0CA9">
      <w:pPr>
        <w:pStyle w:val="Paragraphedeliste"/>
        <w:spacing w:after="0"/>
        <w:ind w:left="284"/>
      </w:pPr>
      <w:r>
        <w:t>Signal d'avertissement</w:t>
      </w:r>
      <w:r w:rsidR="00725A5E">
        <w:t xml:space="preserve"> :</w:t>
      </w:r>
      <w:r>
        <w:t xml:space="preserve"> 14h30 devant la "cabane</w:t>
      </w:r>
      <w:r w:rsidR="00E65544">
        <w:t xml:space="preserve"> du bou</w:t>
      </w:r>
      <w:r>
        <w:t>t du monde" (</w:t>
      </w:r>
      <w:proofErr w:type="spellStart"/>
      <w:r>
        <w:t>cf</w:t>
      </w:r>
      <w:proofErr w:type="spellEnd"/>
      <w:r>
        <w:t xml:space="preserve"> Instructions de course).</w:t>
      </w:r>
    </w:p>
    <w:p w:rsidR="006B6011" w:rsidRDefault="006B6011" w:rsidP="006B6011">
      <w:pPr>
        <w:spacing w:after="0"/>
      </w:pPr>
    </w:p>
    <w:p w:rsidR="006B6011" w:rsidRPr="00C93471" w:rsidRDefault="0080717E" w:rsidP="0080717E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INSTRUCTIONS DE COURSE</w:t>
      </w:r>
    </w:p>
    <w:p w:rsidR="00E65544" w:rsidRDefault="0080717E" w:rsidP="00E65544">
      <w:pPr>
        <w:pStyle w:val="Paragraphedeliste"/>
        <w:spacing w:after="0"/>
        <w:ind w:left="360"/>
      </w:pPr>
      <w:r>
        <w:t xml:space="preserve">Les instructions de course et les annexes éventuelles seront </w:t>
      </w:r>
      <w:r w:rsidR="00E65544">
        <w:t xml:space="preserve">disponibles sur le site du G.C.C. </w:t>
      </w:r>
      <w:hyperlink r:id="rId8" w:history="1">
        <w:r w:rsidR="00E65544" w:rsidRPr="0033414F">
          <w:rPr>
            <w:rStyle w:val="Lienhypertexte"/>
          </w:rPr>
          <w:t>www.baiedeseine.fr</w:t>
        </w:r>
      </w:hyperlink>
      <w:r w:rsidR="00E65544">
        <w:t xml:space="preserve"> </w:t>
      </w:r>
      <w:r w:rsidR="00271704" w:rsidRPr="00271704">
        <w:cr/>
      </w:r>
      <w:r w:rsidR="00E65544">
        <w:t xml:space="preserve">Les bateaux de la rive nord doivent émarger </w:t>
      </w:r>
      <w:r w:rsidR="00C77082">
        <w:t xml:space="preserve">avant de départ </w:t>
      </w:r>
      <w:r w:rsidR="00E65544">
        <w:t>au SNPH.</w:t>
      </w:r>
    </w:p>
    <w:p w:rsidR="00E65544" w:rsidRDefault="00E65544" w:rsidP="00E65544">
      <w:pPr>
        <w:pStyle w:val="Paragraphedeliste"/>
        <w:spacing w:after="0"/>
        <w:ind w:left="360"/>
      </w:pPr>
      <w:r>
        <w:t xml:space="preserve">Les bateaux de la rive sud doivent émarger </w:t>
      </w:r>
      <w:r w:rsidR="00C77082">
        <w:t xml:space="preserve">avant de départ </w:t>
      </w:r>
      <w:r>
        <w:t>au CNH</w:t>
      </w:r>
      <w:r w:rsidR="00725A5E">
        <w:t xml:space="preserve">, </w:t>
      </w:r>
      <w:r>
        <w:t xml:space="preserve"> </w:t>
      </w:r>
      <w:r w:rsidR="00725A5E">
        <w:t xml:space="preserve">au SNPH </w:t>
      </w:r>
      <w:r>
        <w:t>ou par VHF (canal 72) en signalant leur présence et leur intention de courir.</w:t>
      </w:r>
    </w:p>
    <w:p w:rsidR="009140CE" w:rsidRDefault="00E65544" w:rsidP="00E65544">
      <w:pPr>
        <w:pStyle w:val="Paragraphedeliste"/>
        <w:spacing w:after="0"/>
        <w:ind w:left="360"/>
      </w:pPr>
      <w:r>
        <w:t>Il n'y aura pas de briefing. Les éventuels avenants seront confirmés par VHF avant le départ.</w:t>
      </w:r>
    </w:p>
    <w:p w:rsidR="000F398D" w:rsidRDefault="000F398D" w:rsidP="00E65544">
      <w:pPr>
        <w:pStyle w:val="Paragraphedeliste"/>
        <w:spacing w:after="0"/>
        <w:ind w:left="360"/>
      </w:pPr>
    </w:p>
    <w:p w:rsidR="000F398D" w:rsidRDefault="000F398D" w:rsidP="00E65544">
      <w:pPr>
        <w:pStyle w:val="Paragraphedeliste"/>
        <w:spacing w:after="0"/>
        <w:ind w:left="360"/>
      </w:pPr>
      <w:r>
        <w:t xml:space="preserve">A l'arrivée, </w:t>
      </w:r>
      <w:r w:rsidRPr="000F398D">
        <w:rPr>
          <w:b/>
        </w:rPr>
        <w:t>les bateaux ne se rendant pas à Honfleur, doivent émarger par VHF (canal 72) et doivent obtenir un accusé de réception du Comité de course</w:t>
      </w:r>
      <w:r>
        <w:t>.</w:t>
      </w:r>
    </w:p>
    <w:p w:rsidR="009140CE" w:rsidRDefault="009140CE" w:rsidP="00E65544">
      <w:pPr>
        <w:pStyle w:val="Paragraphedeliste"/>
        <w:spacing w:after="0"/>
        <w:ind w:left="360"/>
      </w:pPr>
    </w:p>
    <w:p w:rsidR="00E65544" w:rsidRPr="00C93471" w:rsidRDefault="009140CE" w:rsidP="009140CE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lastRenderedPageBreak/>
        <w:t>PARCOURS</w:t>
      </w:r>
    </w:p>
    <w:p w:rsidR="00AB1CBF" w:rsidRDefault="009140CE" w:rsidP="00AB1CBF">
      <w:pPr>
        <w:pStyle w:val="Paragraphedeliste"/>
        <w:spacing w:after="0"/>
        <w:ind w:left="360"/>
      </w:pPr>
      <w:r>
        <w:t>Parcours du type côtier décrit dans les instructions de course.</w:t>
      </w:r>
      <w:r w:rsidR="00AB1CBF" w:rsidRPr="00AB1CBF">
        <w:t xml:space="preserve"> </w:t>
      </w:r>
    </w:p>
    <w:p w:rsidR="00AB1CBF" w:rsidRDefault="00AB1CBF" w:rsidP="00AB1CBF">
      <w:pPr>
        <w:pStyle w:val="Paragraphedeliste"/>
        <w:spacing w:after="0"/>
        <w:ind w:left="360"/>
      </w:pPr>
      <w:r>
        <w:t xml:space="preserve">Une seule course avec l'arrivée dans </w:t>
      </w:r>
      <w:r w:rsidRPr="0086284A">
        <w:rPr>
          <w:b/>
        </w:rPr>
        <w:t>l'entrée de la Seine</w:t>
      </w:r>
      <w:r>
        <w:t xml:space="preserve"> permettant aux concurrents de rentrer plus facilement sur leur port d'origine</w:t>
      </w:r>
      <w:r w:rsidR="001F37C7">
        <w:t xml:space="preserve"> mais </w:t>
      </w:r>
      <w:r w:rsidR="00E84917">
        <w:t>ils</w:t>
      </w:r>
      <w:r w:rsidR="001F37C7">
        <w:t xml:space="preserve"> sont néanmoins attendus au CNH pour la déclaration de la rive gagnante.</w:t>
      </w:r>
    </w:p>
    <w:p w:rsidR="009140CE" w:rsidRDefault="009140CE" w:rsidP="009140CE">
      <w:pPr>
        <w:pStyle w:val="Paragraphedeliste"/>
        <w:spacing w:after="0"/>
        <w:ind w:left="360"/>
      </w:pPr>
    </w:p>
    <w:p w:rsidR="009140CE" w:rsidRPr="00C93471" w:rsidRDefault="009140CE" w:rsidP="009140CE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CLASSEMENT</w:t>
      </w:r>
    </w:p>
    <w:p w:rsidR="009140CE" w:rsidRDefault="009140CE" w:rsidP="009140CE">
      <w:pPr>
        <w:pStyle w:val="Paragraphedeliste"/>
        <w:spacing w:after="0"/>
        <w:ind w:left="360"/>
      </w:pPr>
      <w:r>
        <w:t>Le classement est effectué par flotte selon les règles du Championnat de Baie de Seine (flottes 1, 2 et 3).</w:t>
      </w:r>
    </w:p>
    <w:p w:rsidR="00CB7564" w:rsidRDefault="009140CE" w:rsidP="00CB7564">
      <w:pPr>
        <w:pStyle w:val="Paragraphedeliste"/>
        <w:spacing w:after="0"/>
        <w:ind w:left="360"/>
      </w:pPr>
      <w:r>
        <w:t xml:space="preserve">La détermination de la rive gagnante </w:t>
      </w:r>
      <w:r w:rsidR="00CB7564">
        <w:t>suit</w:t>
      </w:r>
      <w:r>
        <w:t xml:space="preserve"> la règle suivante :</w:t>
      </w:r>
      <w:r w:rsidR="00CB7564">
        <w:t xml:space="preserve"> dans chaque flotte, on totalise les points de la première moitié des bateaux (arrondie à l’entier supérieur) et on les affecte à leur rive. Les autres bateaux marquent 5 points pour leur rive. La rive qui a le plus de points gagne.</w:t>
      </w:r>
    </w:p>
    <w:p w:rsidR="00CB7564" w:rsidRDefault="00CB7564" w:rsidP="00CB7564">
      <w:pPr>
        <w:pStyle w:val="Paragraphedeliste"/>
        <w:spacing w:after="0"/>
        <w:ind w:left="360"/>
      </w:pPr>
    </w:p>
    <w:p w:rsidR="00CB7564" w:rsidRPr="00C93471" w:rsidRDefault="00CB7564" w:rsidP="00CB7564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PLACE AU PORT</w:t>
      </w:r>
    </w:p>
    <w:p w:rsidR="00CB7564" w:rsidRDefault="00CB7564" w:rsidP="00CB7564">
      <w:pPr>
        <w:pStyle w:val="Paragraphedeliste"/>
        <w:spacing w:after="0"/>
        <w:ind w:left="360"/>
      </w:pPr>
      <w:r>
        <w:t>Les bateaux concurrents sont accueillis gratuitement à Honfleur.</w:t>
      </w:r>
    </w:p>
    <w:p w:rsidR="00CB7564" w:rsidRDefault="00CB7564" w:rsidP="00CB7564">
      <w:pPr>
        <w:pStyle w:val="Paragraphedeliste"/>
        <w:spacing w:after="0"/>
        <w:ind w:left="360"/>
      </w:pPr>
    </w:p>
    <w:p w:rsidR="00CB7564" w:rsidRPr="00C93471" w:rsidRDefault="00D865F3" w:rsidP="00CB7564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COMMUNICATION RADIO VHF canal 72</w:t>
      </w:r>
    </w:p>
    <w:p w:rsidR="00D865F3" w:rsidRDefault="00D865F3" w:rsidP="00D865F3">
      <w:pPr>
        <w:spacing w:after="0"/>
      </w:pPr>
    </w:p>
    <w:p w:rsidR="00D865F3" w:rsidRPr="00C93471" w:rsidRDefault="00D865F3" w:rsidP="00D865F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DECISION DE COURIR</w:t>
      </w:r>
    </w:p>
    <w:p w:rsidR="00D865F3" w:rsidRDefault="00D865F3" w:rsidP="00D865F3">
      <w:pPr>
        <w:spacing w:after="0"/>
        <w:ind w:left="360"/>
      </w:pPr>
      <w:r>
        <w:t>La décision d'un concurrent de participer à une course ou de rester en course relève de sa seule responsabilité. En conséquence, en acceptant de participer à la course ou de rester en course, le concurrent décharge l'autorité de toute responsabilité en cas de dommage (matériel et/ou corporel).</w:t>
      </w:r>
    </w:p>
    <w:p w:rsidR="00D865F3" w:rsidRDefault="00D865F3" w:rsidP="00D865F3">
      <w:pPr>
        <w:spacing w:after="0"/>
      </w:pPr>
    </w:p>
    <w:p w:rsidR="00D865F3" w:rsidRPr="00C93471" w:rsidRDefault="000C00FC" w:rsidP="000C00FC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DECISION D'ABANDONNER</w:t>
      </w:r>
    </w:p>
    <w:p w:rsidR="00A53CDE" w:rsidRPr="000F398D" w:rsidRDefault="000C00FC" w:rsidP="000C00FC">
      <w:pPr>
        <w:pStyle w:val="Paragraphedeliste"/>
        <w:spacing w:after="0"/>
        <w:ind w:left="360"/>
        <w:rPr>
          <w:b/>
        </w:rPr>
      </w:pPr>
      <w:r>
        <w:t xml:space="preserve">Afin d'éviter de déclencher des moyens de recherche, il est demandé </w:t>
      </w:r>
      <w:r w:rsidRPr="000F398D">
        <w:rPr>
          <w:b/>
        </w:rPr>
        <w:t xml:space="preserve">aux concurrents qui abandonnent de le signaler soit par VHF (avec un accusé de réception) soit </w:t>
      </w:r>
      <w:r w:rsidR="00C043C3" w:rsidRPr="000F398D">
        <w:rPr>
          <w:b/>
        </w:rPr>
        <w:t>par</w:t>
      </w:r>
      <w:r w:rsidRPr="000F398D">
        <w:rPr>
          <w:b/>
        </w:rPr>
        <w:t xml:space="preserve"> SMS</w:t>
      </w:r>
    </w:p>
    <w:p w:rsidR="000C00FC" w:rsidRPr="000F398D" w:rsidRDefault="000C00FC" w:rsidP="000C00FC">
      <w:pPr>
        <w:pStyle w:val="Paragraphedeliste"/>
        <w:spacing w:after="0"/>
        <w:ind w:left="360"/>
        <w:rPr>
          <w:b/>
        </w:rPr>
      </w:pPr>
      <w:r w:rsidRPr="000F398D">
        <w:rPr>
          <w:b/>
        </w:rPr>
        <w:t xml:space="preserve"> </w:t>
      </w:r>
      <w:proofErr w:type="gramStart"/>
      <w:r w:rsidRPr="000F398D">
        <w:rPr>
          <w:b/>
        </w:rPr>
        <w:t>au</w:t>
      </w:r>
      <w:proofErr w:type="gramEnd"/>
      <w:r w:rsidRPr="000F398D">
        <w:rPr>
          <w:b/>
        </w:rPr>
        <w:t xml:space="preserve"> </w:t>
      </w:r>
      <w:r w:rsidR="00C602CB" w:rsidRPr="000F398D">
        <w:rPr>
          <w:b/>
        </w:rPr>
        <w:t>06 86 42 68 94.</w:t>
      </w:r>
    </w:p>
    <w:p w:rsidR="00C602CB" w:rsidRDefault="00C602CB" w:rsidP="00C602CB">
      <w:pPr>
        <w:spacing w:after="0"/>
      </w:pPr>
    </w:p>
    <w:p w:rsidR="00C602CB" w:rsidRPr="00C93471" w:rsidRDefault="00C602CB" w:rsidP="00C602C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93471">
        <w:rPr>
          <w:b/>
        </w:rPr>
        <w:t>PRIX</w:t>
      </w:r>
    </w:p>
    <w:p w:rsidR="00C602CB" w:rsidRDefault="00C602CB" w:rsidP="00C602CB">
      <w:pPr>
        <w:pStyle w:val="Paragraphedeliste"/>
        <w:spacing w:after="0"/>
        <w:ind w:left="360"/>
      </w:pPr>
      <w:r>
        <w:t xml:space="preserve">La remise du Trophée à la rive gagnante aura </w:t>
      </w:r>
      <w:r w:rsidR="00C043C3">
        <w:t xml:space="preserve">lieu </w:t>
      </w:r>
      <w:r w:rsidR="006F390D">
        <w:t xml:space="preserve">dans les locaux du CNH </w:t>
      </w:r>
      <w:r>
        <w:t>au cours d'un cocktail offert par la Voilerie de l'Estuaire.</w:t>
      </w:r>
    </w:p>
    <w:p w:rsidR="00C602CB" w:rsidRDefault="00C602CB" w:rsidP="00C602CB">
      <w:pPr>
        <w:pStyle w:val="Paragraphedeliste"/>
        <w:spacing w:after="0"/>
        <w:ind w:left="360"/>
      </w:pPr>
    </w:p>
    <w:p w:rsidR="00C602CB" w:rsidRDefault="00C602CB" w:rsidP="00C602CB">
      <w:pPr>
        <w:pStyle w:val="Paragraphedeliste"/>
        <w:spacing w:after="0"/>
        <w:ind w:left="360"/>
      </w:pPr>
    </w:p>
    <w:p w:rsidR="00CB7564" w:rsidRDefault="00CB7564" w:rsidP="00CB7564">
      <w:pPr>
        <w:pStyle w:val="Paragraphedeliste"/>
        <w:spacing w:after="0"/>
        <w:ind w:left="360"/>
      </w:pPr>
    </w:p>
    <w:p w:rsidR="009140CE" w:rsidRDefault="009140CE" w:rsidP="009140CE">
      <w:pPr>
        <w:pStyle w:val="Paragraphedeliste"/>
        <w:spacing w:after="0"/>
        <w:ind w:left="360"/>
      </w:pPr>
    </w:p>
    <w:p w:rsidR="009140CE" w:rsidRDefault="009140CE" w:rsidP="009140CE">
      <w:pPr>
        <w:pStyle w:val="Paragraphedeliste"/>
        <w:spacing w:after="0"/>
        <w:ind w:left="360"/>
      </w:pPr>
    </w:p>
    <w:p w:rsidR="009140CE" w:rsidRDefault="009140CE" w:rsidP="009140CE">
      <w:pPr>
        <w:pStyle w:val="Paragraphedeliste"/>
        <w:spacing w:after="0"/>
        <w:ind w:left="360"/>
      </w:pPr>
    </w:p>
    <w:p w:rsidR="004844F5" w:rsidRDefault="004844F5" w:rsidP="004844F5">
      <w:pPr>
        <w:jc w:val="center"/>
      </w:pPr>
      <w:r>
        <w:tab/>
      </w:r>
    </w:p>
    <w:p w:rsidR="009140CE" w:rsidRDefault="009140CE" w:rsidP="004844F5">
      <w:pPr>
        <w:pStyle w:val="Paragraphedeliste"/>
        <w:spacing w:after="0"/>
        <w:ind w:left="360"/>
      </w:pPr>
    </w:p>
    <w:sectPr w:rsidR="009140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17" w:rsidRDefault="00121817" w:rsidP="004844F5">
      <w:pPr>
        <w:spacing w:after="0" w:line="240" w:lineRule="auto"/>
      </w:pPr>
      <w:r>
        <w:separator/>
      </w:r>
    </w:p>
  </w:endnote>
  <w:endnote w:type="continuationSeparator" w:id="0">
    <w:p w:rsidR="00121817" w:rsidRDefault="00121817" w:rsidP="0048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5" w:rsidRPr="004844F5" w:rsidRDefault="004844F5">
    <w:pPr>
      <w:pStyle w:val="Pieddepage"/>
      <w:jc w:val="center"/>
      <w:rPr>
        <w:caps/>
      </w:rPr>
    </w:pPr>
    <w:r w:rsidRPr="004844F5">
      <w:rPr>
        <w:caps/>
      </w:rPr>
      <w:t>-</w:t>
    </w:r>
    <w:r w:rsidRPr="004844F5">
      <w:rPr>
        <w:caps/>
      </w:rPr>
      <w:fldChar w:fldCharType="begin"/>
    </w:r>
    <w:r w:rsidRPr="004844F5">
      <w:rPr>
        <w:caps/>
      </w:rPr>
      <w:instrText>PAGE   \* MERGEFORMAT</w:instrText>
    </w:r>
    <w:r w:rsidRPr="004844F5">
      <w:rPr>
        <w:caps/>
      </w:rPr>
      <w:fldChar w:fldCharType="separate"/>
    </w:r>
    <w:r w:rsidR="00DC0E06">
      <w:rPr>
        <w:caps/>
        <w:noProof/>
      </w:rPr>
      <w:t>2</w:t>
    </w:r>
    <w:r w:rsidRPr="004844F5">
      <w:rPr>
        <w:caps/>
      </w:rPr>
      <w:fldChar w:fldCharType="end"/>
    </w:r>
    <w:r w:rsidRPr="004844F5">
      <w:rPr>
        <w:caps/>
      </w:rPr>
      <w:t>-</w:t>
    </w:r>
  </w:p>
  <w:p w:rsidR="004844F5" w:rsidRDefault="004844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17" w:rsidRDefault="00121817" w:rsidP="004844F5">
      <w:pPr>
        <w:spacing w:after="0" w:line="240" w:lineRule="auto"/>
      </w:pPr>
      <w:r>
        <w:separator/>
      </w:r>
    </w:p>
  </w:footnote>
  <w:footnote w:type="continuationSeparator" w:id="0">
    <w:p w:rsidR="00121817" w:rsidRDefault="00121817" w:rsidP="0048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5CD"/>
    <w:multiLevelType w:val="multilevel"/>
    <w:tmpl w:val="C906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7B4074"/>
    <w:multiLevelType w:val="hybridMultilevel"/>
    <w:tmpl w:val="84A2999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4540E"/>
    <w:multiLevelType w:val="hybridMultilevel"/>
    <w:tmpl w:val="AF96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04"/>
    <w:rsid w:val="00044CF4"/>
    <w:rsid w:val="00046A81"/>
    <w:rsid w:val="000C00FC"/>
    <w:rsid w:val="000C2120"/>
    <w:rsid w:val="000F398D"/>
    <w:rsid w:val="00121817"/>
    <w:rsid w:val="0014494A"/>
    <w:rsid w:val="001F37C7"/>
    <w:rsid w:val="001F77B5"/>
    <w:rsid w:val="00271704"/>
    <w:rsid w:val="002851B7"/>
    <w:rsid w:val="002F59C7"/>
    <w:rsid w:val="00385CF8"/>
    <w:rsid w:val="004844F5"/>
    <w:rsid w:val="00503CBA"/>
    <w:rsid w:val="005A0A87"/>
    <w:rsid w:val="006B6011"/>
    <w:rsid w:val="006F390D"/>
    <w:rsid w:val="0071557B"/>
    <w:rsid w:val="0072395F"/>
    <w:rsid w:val="00725A5E"/>
    <w:rsid w:val="007B0B66"/>
    <w:rsid w:val="0080717E"/>
    <w:rsid w:val="0086284A"/>
    <w:rsid w:val="008E7585"/>
    <w:rsid w:val="009140CE"/>
    <w:rsid w:val="00917C5B"/>
    <w:rsid w:val="00980910"/>
    <w:rsid w:val="009E0CA9"/>
    <w:rsid w:val="009E1D2E"/>
    <w:rsid w:val="00A500DF"/>
    <w:rsid w:val="00A53CDE"/>
    <w:rsid w:val="00A941CA"/>
    <w:rsid w:val="00AA0AAF"/>
    <w:rsid w:val="00AB1CBF"/>
    <w:rsid w:val="00B20833"/>
    <w:rsid w:val="00BA4C73"/>
    <w:rsid w:val="00C043C3"/>
    <w:rsid w:val="00C602CB"/>
    <w:rsid w:val="00C76D96"/>
    <w:rsid w:val="00C77082"/>
    <w:rsid w:val="00C93471"/>
    <w:rsid w:val="00CB7564"/>
    <w:rsid w:val="00D25B16"/>
    <w:rsid w:val="00D77F5B"/>
    <w:rsid w:val="00D865F3"/>
    <w:rsid w:val="00DC0E06"/>
    <w:rsid w:val="00E419FD"/>
    <w:rsid w:val="00E65544"/>
    <w:rsid w:val="00E84917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18CFC-FEE7-4694-A982-F20B8600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1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5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1C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4F5"/>
  </w:style>
  <w:style w:type="paragraph" w:styleId="Pieddepage">
    <w:name w:val="footer"/>
    <w:basedOn w:val="Normal"/>
    <w:link w:val="PieddepageCar"/>
    <w:uiPriority w:val="99"/>
    <w:unhideWhenUsed/>
    <w:rsid w:val="0048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edesei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edese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9</cp:revision>
  <cp:lastPrinted>2015-05-05T17:24:00Z</cp:lastPrinted>
  <dcterms:created xsi:type="dcterms:W3CDTF">2015-05-08T11:42:00Z</dcterms:created>
  <dcterms:modified xsi:type="dcterms:W3CDTF">2016-06-08T09:24:00Z</dcterms:modified>
</cp:coreProperties>
</file>